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73C" w:rsidRPr="0047573C" w:rsidRDefault="0069321B" w:rsidP="0047573C">
      <w:pPr>
        <w:jc w:val="center"/>
        <w:rPr>
          <w:sz w:val="32"/>
        </w:rPr>
      </w:pPr>
      <w:r w:rsidRPr="0047573C">
        <w:rPr>
          <w:sz w:val="32"/>
        </w:rPr>
        <w:t>Entering Data Using the DL Editor</w:t>
      </w:r>
    </w:p>
    <w:p w:rsidR="0069321B" w:rsidRDefault="0069321B"/>
    <w:p w:rsidR="0069321B" w:rsidRDefault="0069321B"/>
    <w:p w:rsidR="0047573C" w:rsidRDefault="0047573C" w:rsidP="00D72F97">
      <w:pPr>
        <w:pBdr>
          <w:top w:val="single" w:sz="4" w:space="1" w:color="auto"/>
          <w:left w:val="single" w:sz="4" w:space="4" w:color="auto"/>
          <w:bottom w:val="single" w:sz="4" w:space="1" w:color="auto"/>
          <w:right w:val="single" w:sz="4" w:space="4" w:color="auto"/>
        </w:pBdr>
        <w:ind w:left="144" w:right="144"/>
        <w:jc w:val="both"/>
      </w:pPr>
      <w:r w:rsidRPr="00D823DD">
        <w:rPr>
          <w:b/>
        </w:rPr>
        <w:t>Important</w:t>
      </w:r>
      <w:r>
        <w:t xml:space="preserve"> </w:t>
      </w:r>
      <w:r w:rsidRPr="00D823DD">
        <w:rPr>
          <w:b/>
        </w:rPr>
        <w:t>Note</w:t>
      </w:r>
      <w:r>
        <w:t xml:space="preserve">: </w:t>
      </w:r>
      <w:r w:rsidR="00D823DD">
        <w:t xml:space="preserve">This document is meant to be used in tandem with an </w:t>
      </w:r>
      <w:r>
        <w:t xml:space="preserve">Excel file called </w:t>
      </w:r>
      <w:hyperlink r:id="rId7" w:history="1">
        <w:r w:rsidRPr="00D823DD">
          <w:rPr>
            <w:rStyle w:val="Hyperlink"/>
          </w:rPr>
          <w:t>Data Entry Examples.xlsx</w:t>
        </w:r>
      </w:hyperlink>
      <w:r w:rsidR="00D823DD">
        <w:t>,</w:t>
      </w:r>
      <w:r>
        <w:t xml:space="preserve"> w</w:t>
      </w:r>
      <w:r w:rsidR="00D823DD">
        <w:t>hich contains the raw data used</w:t>
      </w:r>
      <w:r>
        <w:t xml:space="preserve"> in all of the example</w:t>
      </w:r>
      <w:r w:rsidR="00D823DD">
        <w:t>s in this document</w:t>
      </w:r>
      <w:r>
        <w:t xml:space="preserve">. </w:t>
      </w:r>
    </w:p>
    <w:p w:rsidR="0047573C" w:rsidRDefault="0047573C"/>
    <w:p w:rsidR="0069321B" w:rsidRDefault="0069321B">
      <w:r>
        <w:t>UCINET uses a matrix metaphor for thinking about all data. But this doesn’t mean that your own data need to be in matrix format. UCINET accepts a wide variety of formats. This tutorial covers the most commonly used ones.</w:t>
      </w:r>
    </w:p>
    <w:p w:rsidR="0069321B" w:rsidRDefault="0069321B"/>
    <w:p w:rsidR="00D72F97" w:rsidRDefault="0069321B">
      <w:r>
        <w:t xml:space="preserve">The best way to get the data into UCINET is via the DL Editor. The DL Editor is basically a simple spreadsheet. You can type data directly into the DL Editor, but frankly we recommend using Excel instead. Excel is more powerful and flexible, and you probably already know how to use it. </w:t>
      </w:r>
      <w:r w:rsidR="00D72F97">
        <w:t xml:space="preserve">More importantly, the DL Editor has no way of making incremental saves as you go along. </w:t>
      </w:r>
      <w:r>
        <w:t xml:space="preserve">So in this tutorial, we will take data from Excel and cut and paste it into the DL Editor. </w:t>
      </w:r>
    </w:p>
    <w:p w:rsidR="00D72F97" w:rsidRDefault="00D72F97"/>
    <w:p w:rsidR="0069321B" w:rsidRDefault="00D72F97">
      <w:r>
        <w:t xml:space="preserve">The DL Editor can be started by pressing the DL Editor </w:t>
      </w:r>
      <w:proofErr w:type="gramStart"/>
      <w:r>
        <w:t>button</w:t>
      </w:r>
      <w:proofErr w:type="gramEnd"/>
      <w:r>
        <w:t xml:space="preserve"> on the UCINET main toolbar, as shown in Figure 1.</w:t>
      </w:r>
    </w:p>
    <w:p w:rsidR="0069321B" w:rsidRDefault="0069321B"/>
    <w:p w:rsidR="0069321B" w:rsidRDefault="0069321B">
      <w:r>
        <w:rPr>
          <w:noProof/>
        </w:rPr>
        <mc:AlternateContent>
          <mc:Choice Requires="wps">
            <w:drawing>
              <wp:anchor distT="0" distB="0" distL="114300" distR="114300" simplePos="0" relativeHeight="251667456" behindDoc="0" locked="0" layoutInCell="1" allowOverlap="1" wp14:anchorId="068B168A" wp14:editId="20EC5904">
                <wp:simplePos x="0" y="0"/>
                <wp:positionH relativeFrom="column">
                  <wp:posOffset>1587260</wp:posOffset>
                </wp:positionH>
                <wp:positionV relativeFrom="paragraph">
                  <wp:posOffset>652588</wp:posOffset>
                </wp:positionV>
                <wp:extent cx="404843" cy="293059"/>
                <wp:effectExtent l="38100" t="38100" r="14605" b="31115"/>
                <wp:wrapNone/>
                <wp:docPr id="7" name="Straight Arrow Connector 7"/>
                <wp:cNvGraphicFramePr/>
                <a:graphic xmlns:a="http://schemas.openxmlformats.org/drawingml/2006/main">
                  <a:graphicData uri="http://schemas.microsoft.com/office/word/2010/wordprocessingShape">
                    <wps:wsp>
                      <wps:cNvCnPr/>
                      <wps:spPr>
                        <a:xfrm flipH="1" flipV="1">
                          <a:off x="0" y="0"/>
                          <a:ext cx="404843" cy="293059"/>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7" o:spid="_x0000_s1026" type="#_x0000_t32" style="position:absolute;margin-left:125pt;margin-top:51.4pt;width:31.9pt;height:23.1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" strokecolor="#4579b8 [3044]" strokeweight="3pt">
                <v:stroke endarrow="open"/>
              </v:shape>
            </w:pict>
          </mc:Fallback>
        </mc:AlternateContent>
      </w:r>
      <w:r>
        <w:rPr>
          <w:noProof/>
        </w:rPr>
        <mc:AlternateContent>
          <mc:Choice Requires="wps">
            <w:drawing>
              <wp:anchor distT="0" distB="0" distL="114300" distR="114300" simplePos="0" relativeHeight="251665408" behindDoc="0" locked="0" layoutInCell="1" allowOverlap="1" wp14:anchorId="2B58A757" wp14:editId="03188109">
                <wp:simplePos x="0" y="0"/>
                <wp:positionH relativeFrom="column">
                  <wp:posOffset>1987550</wp:posOffset>
                </wp:positionH>
                <wp:positionV relativeFrom="paragraph">
                  <wp:posOffset>969645</wp:posOffset>
                </wp:positionV>
                <wp:extent cx="758825" cy="1403985"/>
                <wp:effectExtent l="0" t="0" r="22225" b="1397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825" cy="1403985"/>
                        </a:xfrm>
                        <a:prstGeom prst="rect">
                          <a:avLst/>
                        </a:prstGeom>
                        <a:solidFill>
                          <a:srgbClr val="FFFFFF"/>
                        </a:solidFill>
                        <a:ln w="9525">
                          <a:solidFill>
                            <a:srgbClr val="000000"/>
                          </a:solidFill>
                          <a:miter lim="800000"/>
                          <a:headEnd/>
                          <a:tailEnd/>
                        </a:ln>
                      </wps:spPr>
                      <wps:txbx>
                        <w:txbxContent>
                          <w:p w:rsidR="0069321B" w:rsidRPr="0069321B" w:rsidRDefault="0069321B" w:rsidP="0069321B">
                            <w:pPr>
                              <w:rPr>
                                <w:b/>
                                <w:color w:val="1F497D" w:themeColor="text2"/>
                              </w:rPr>
                            </w:pPr>
                            <w:r>
                              <w:rPr>
                                <w:b/>
                                <w:color w:val="1F497D" w:themeColor="text2"/>
                              </w:rPr>
                              <w:t>Display Button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6.5pt;margin-top:76.35pt;width:59.7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">
                <v:textbox style="mso-fit-shape-to-text:t">
                  <w:txbxContent>
                    <w:p w:rsidR="0069321B" w:rsidRPr="0069321B" w:rsidRDefault="0069321B" w:rsidP="0069321B">
                      <w:pPr>
                        <w:rPr>
                          <w:b/>
                          <w:color w:val="1F497D" w:themeColor="text2"/>
                        </w:rPr>
                      </w:pPr>
                      <w:r>
                        <w:rPr>
                          <w:b/>
                          <w:color w:val="1F497D" w:themeColor="text2"/>
                        </w:rPr>
                        <w:t>Display Button</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E1AF43C" wp14:editId="4B1883F4">
                <wp:simplePos x="0" y="0"/>
                <wp:positionH relativeFrom="column">
                  <wp:posOffset>912495</wp:posOffset>
                </wp:positionH>
                <wp:positionV relativeFrom="paragraph">
                  <wp:posOffset>1016635</wp:posOffset>
                </wp:positionV>
                <wp:extent cx="758825" cy="1403985"/>
                <wp:effectExtent l="0" t="0" r="22225"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825" cy="1403985"/>
                        </a:xfrm>
                        <a:prstGeom prst="rect">
                          <a:avLst/>
                        </a:prstGeom>
                        <a:solidFill>
                          <a:srgbClr val="FFFFFF"/>
                        </a:solidFill>
                        <a:ln w="9525">
                          <a:solidFill>
                            <a:srgbClr val="000000"/>
                          </a:solidFill>
                          <a:miter lim="800000"/>
                          <a:headEnd/>
                          <a:tailEnd/>
                        </a:ln>
                      </wps:spPr>
                      <wps:txbx>
                        <w:txbxContent>
                          <w:p w:rsidR="0069321B" w:rsidRPr="0069321B" w:rsidRDefault="0069321B">
                            <w:pPr>
                              <w:rPr>
                                <w:b/>
                                <w:color w:val="1F497D" w:themeColor="text2"/>
                              </w:rPr>
                            </w:pPr>
                            <w:r w:rsidRPr="0069321B">
                              <w:rPr>
                                <w:b/>
                                <w:color w:val="1F497D" w:themeColor="text2"/>
                              </w:rPr>
                              <w:t>DL Editor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71.85pt;margin-top:80.05pt;width:59.7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">
                <v:textbox style="mso-fit-shape-to-text:t">
                  <w:txbxContent>
                    <w:p w:rsidR="0069321B" w:rsidRPr="0069321B" w:rsidRDefault="0069321B">
                      <w:pPr>
                        <w:rPr>
                          <w:b/>
                          <w:color w:val="1F497D" w:themeColor="text2"/>
                        </w:rPr>
                      </w:pPr>
                      <w:r w:rsidRPr="0069321B">
                        <w:rPr>
                          <w:b/>
                          <w:color w:val="1F497D" w:themeColor="text2"/>
                        </w:rPr>
                        <w:t>DL Editor</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A04014A" wp14:editId="26B22961">
                <wp:simplePos x="0" y="0"/>
                <wp:positionH relativeFrom="column">
                  <wp:posOffset>1043796</wp:posOffset>
                </wp:positionH>
                <wp:positionV relativeFrom="paragraph">
                  <wp:posOffset>652588</wp:posOffset>
                </wp:positionV>
                <wp:extent cx="146649" cy="241540"/>
                <wp:effectExtent l="38100" t="38100" r="25400" b="25400"/>
                <wp:wrapNone/>
                <wp:docPr id="2" name="Straight Arrow Connector 2"/>
                <wp:cNvGraphicFramePr/>
                <a:graphic xmlns:a="http://schemas.openxmlformats.org/drawingml/2006/main">
                  <a:graphicData uri="http://schemas.microsoft.com/office/word/2010/wordprocessingShape">
                    <wps:wsp>
                      <wps:cNvCnPr/>
                      <wps:spPr>
                        <a:xfrm flipH="1" flipV="1">
                          <a:off x="0" y="0"/>
                          <a:ext cx="146649" cy="241540"/>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 o:spid="_x0000_s1026" type="#_x0000_t32" style="position:absolute;margin-left:82.2pt;margin-top:51.4pt;width:11.55pt;height:19pt;flip:x 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" strokecolor="#4579b8 [3044]" strokeweight="3pt">
                <v:stroke endarrow="open"/>
              </v:shape>
            </w:pict>
          </mc:Fallback>
        </mc:AlternateContent>
      </w:r>
      <w:r>
        <w:rPr>
          <w:noProof/>
        </w:rPr>
        <w:drawing>
          <wp:inline distT="0" distB="0" distL="0" distR="0" wp14:anchorId="3ECA8EC1" wp14:editId="7BD35548">
            <wp:extent cx="5943600" cy="26454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2645410"/>
                    </a:xfrm>
                    <a:prstGeom prst="rect">
                      <a:avLst/>
                    </a:prstGeom>
                  </pic:spPr>
                </pic:pic>
              </a:graphicData>
            </a:graphic>
          </wp:inline>
        </w:drawing>
      </w:r>
    </w:p>
    <w:p w:rsidR="0069321B" w:rsidRPr="0069321B" w:rsidRDefault="0069321B">
      <w:pPr>
        <w:rPr>
          <w:b/>
        </w:rPr>
      </w:pPr>
      <w:proofErr w:type="gramStart"/>
      <w:r w:rsidRPr="0069321B">
        <w:rPr>
          <w:b/>
        </w:rPr>
        <w:t>Figure 1.</w:t>
      </w:r>
      <w:proofErr w:type="gramEnd"/>
      <w:r w:rsidRPr="0069321B">
        <w:rPr>
          <w:b/>
        </w:rPr>
        <w:t xml:space="preserve"> </w:t>
      </w:r>
      <w:proofErr w:type="gramStart"/>
      <w:r w:rsidRPr="0069321B">
        <w:rPr>
          <w:b/>
        </w:rPr>
        <w:t>UCINET main screen.</w:t>
      </w:r>
      <w:proofErr w:type="gramEnd"/>
    </w:p>
    <w:p w:rsidR="00D823DD" w:rsidRDefault="00D823DD" w:rsidP="00D72F97">
      <w:pPr>
        <w:pBdr>
          <w:bottom w:val="single" w:sz="4" w:space="1" w:color="auto"/>
        </w:pBdr>
        <w:rPr>
          <w:b/>
        </w:rPr>
      </w:pPr>
    </w:p>
    <w:p w:rsidR="00D72F97" w:rsidRDefault="00D72F97">
      <w:pPr>
        <w:rPr>
          <w:b/>
        </w:rPr>
      </w:pPr>
    </w:p>
    <w:p w:rsidR="0069321B" w:rsidRPr="0069321B" w:rsidRDefault="0069321B">
      <w:pPr>
        <w:rPr>
          <w:b/>
        </w:rPr>
      </w:pPr>
      <w:r w:rsidRPr="0069321B">
        <w:rPr>
          <w:b/>
        </w:rPr>
        <w:t>Matrix Format</w:t>
      </w:r>
      <w:r w:rsidR="0047573C">
        <w:rPr>
          <w:b/>
        </w:rPr>
        <w:t xml:space="preserve"> – Network data</w:t>
      </w:r>
    </w:p>
    <w:p w:rsidR="0069321B" w:rsidRDefault="0069321B"/>
    <w:p w:rsidR="0069321B" w:rsidRDefault="0069321B">
      <w:r>
        <w:t xml:space="preserve">The matrix format is probably the simplest conceptually and is good for very dense datasets, where there is a value between pretty much every pair of nodes. </w:t>
      </w:r>
    </w:p>
    <w:p w:rsidR="0069321B" w:rsidRDefault="0069321B"/>
    <w:p w:rsidR="00DF451B" w:rsidRDefault="0069321B">
      <w:proofErr w:type="gramStart"/>
      <w:r>
        <w:t>Step 1.</w:t>
      </w:r>
      <w:proofErr w:type="gramEnd"/>
      <w:r>
        <w:t xml:space="preserve"> </w:t>
      </w:r>
      <w:r w:rsidR="00DF451B">
        <w:t xml:space="preserve">Start up the DL Editor by pressing the button on the UCINET toolbar. Clear the DL Editor by pressing the </w:t>
      </w:r>
      <w:proofErr w:type="gramStart"/>
      <w:r w:rsidR="00DF451B">
        <w:t>New</w:t>
      </w:r>
      <w:proofErr w:type="gramEnd"/>
      <w:r w:rsidR="00DF451B">
        <w:t xml:space="preserve"> button at the far left. </w:t>
      </w:r>
    </w:p>
    <w:p w:rsidR="00DF451B" w:rsidRDefault="00DF451B"/>
    <w:p w:rsidR="0069321B" w:rsidRDefault="00DF451B">
      <w:proofErr w:type="gramStart"/>
      <w:r>
        <w:lastRenderedPageBreak/>
        <w:t>Step 2.</w:t>
      </w:r>
      <w:proofErr w:type="gramEnd"/>
      <w:r>
        <w:t xml:space="preserve"> </w:t>
      </w:r>
      <w:r w:rsidR="0069321B">
        <w:t xml:space="preserve">Cut and paste the matrix in the </w:t>
      </w:r>
      <w:proofErr w:type="spellStart"/>
      <w:r w:rsidR="0069321B">
        <w:t>TimeSpent</w:t>
      </w:r>
      <w:proofErr w:type="spellEnd"/>
      <w:r w:rsidR="0069321B">
        <w:t xml:space="preserve"> tab of the</w:t>
      </w:r>
      <w:r w:rsidR="00D823DD">
        <w:t xml:space="preserve"> accompanying </w:t>
      </w:r>
      <w:r w:rsidR="0069321B">
        <w:t xml:space="preserve">Excel file </w:t>
      </w:r>
      <w:r w:rsidR="00D823DD">
        <w:t>(</w:t>
      </w:r>
      <w:hyperlink r:id="rId9" w:history="1">
        <w:r w:rsidR="00D823DD" w:rsidRPr="00D823DD">
          <w:rPr>
            <w:rStyle w:val="Hyperlink"/>
          </w:rPr>
          <w:t>Data Entry Examples.xlsx</w:t>
        </w:r>
      </w:hyperlink>
      <w:r w:rsidR="00D823DD">
        <w:t xml:space="preserve">) </w:t>
      </w:r>
      <w:r w:rsidR="0069321B">
        <w:t xml:space="preserve">into the DL Editor. Choose “full matrix” as the data format, and make sure col headings and row headings are checked. </w:t>
      </w:r>
      <w:r w:rsidR="00D823DD">
        <w:t>These indicate that the first row and first column are intended to be taken as node labels rather than relational data.</w:t>
      </w:r>
    </w:p>
    <w:p w:rsidR="0069321B" w:rsidRDefault="0069321B"/>
    <w:p w:rsidR="0069321B" w:rsidRDefault="00DF451B">
      <w:r>
        <w:rPr>
          <w:noProof/>
        </w:rPr>
        <mc:AlternateContent>
          <mc:Choice Requires="wps">
            <w:drawing>
              <wp:anchor distT="0" distB="0" distL="114300" distR="114300" simplePos="0" relativeHeight="251662336" behindDoc="0" locked="0" layoutInCell="1" allowOverlap="1" wp14:anchorId="3FEEC1C2" wp14:editId="458C1142">
                <wp:simplePos x="0" y="0"/>
                <wp:positionH relativeFrom="column">
                  <wp:posOffset>1750959</wp:posOffset>
                </wp:positionH>
                <wp:positionV relativeFrom="paragraph">
                  <wp:posOffset>1013460</wp:posOffset>
                </wp:positionV>
                <wp:extent cx="896620" cy="1403985"/>
                <wp:effectExtent l="0" t="0" r="17780" b="1460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1403985"/>
                        </a:xfrm>
                        <a:prstGeom prst="rect">
                          <a:avLst/>
                        </a:prstGeom>
                        <a:solidFill>
                          <a:srgbClr val="FFFFFF"/>
                        </a:solidFill>
                        <a:ln w="9525">
                          <a:solidFill>
                            <a:srgbClr val="000000"/>
                          </a:solidFill>
                          <a:miter lim="800000"/>
                          <a:headEnd/>
                          <a:tailEnd/>
                        </a:ln>
                      </wps:spPr>
                      <wps:txbx>
                        <w:txbxContent>
                          <w:p w:rsidR="0069321B" w:rsidRPr="0069321B" w:rsidRDefault="0069321B">
                            <w:pPr>
                              <w:rPr>
                                <w:b/>
                                <w:color w:val="1F497D" w:themeColor="text2"/>
                              </w:rPr>
                            </w:pPr>
                            <w:r w:rsidRPr="0069321B">
                              <w:rPr>
                                <w:b/>
                                <w:color w:val="1F497D" w:themeColor="text2"/>
                              </w:rPr>
                              <w:t>Save button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37.85pt;margin-top:79.8pt;width:70.6pt;height:110.5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">
                <v:textbox style="mso-fit-shape-to-text:t">
                  <w:txbxContent>
                    <w:p w:rsidR="0069321B" w:rsidRPr="0069321B" w:rsidRDefault="0069321B">
                      <w:pPr>
                        <w:rPr>
                          <w:b/>
                          <w:color w:val="1F497D" w:themeColor="text2"/>
                        </w:rPr>
                      </w:pPr>
                      <w:r w:rsidRPr="0069321B">
                        <w:rPr>
                          <w:b/>
                          <w:color w:val="1F497D" w:themeColor="text2"/>
                        </w:rPr>
                        <w:t>Save button</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996905E" wp14:editId="602D2B9B">
                <wp:simplePos x="0" y="0"/>
                <wp:positionH relativeFrom="column">
                  <wp:posOffset>1095555</wp:posOffset>
                </wp:positionH>
                <wp:positionV relativeFrom="paragraph">
                  <wp:posOffset>695386</wp:posOffset>
                </wp:positionV>
                <wp:extent cx="664234" cy="310550"/>
                <wp:effectExtent l="0" t="57150" r="21590" b="32385"/>
                <wp:wrapNone/>
                <wp:docPr id="5" name="Straight Arrow Connector 5"/>
                <wp:cNvGraphicFramePr/>
                <a:graphic xmlns:a="http://schemas.openxmlformats.org/drawingml/2006/main">
                  <a:graphicData uri="http://schemas.microsoft.com/office/word/2010/wordprocessingShape">
                    <wps:wsp>
                      <wps:cNvCnPr/>
                      <wps:spPr>
                        <a:xfrm flipH="1" flipV="1">
                          <a:off x="0" y="0"/>
                          <a:ext cx="664234" cy="310550"/>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 o:spid="_x0000_s1026" type="#_x0000_t32" style="position:absolute;margin-left:86.25pt;margin-top:54.75pt;width:52.3pt;height:24.4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" strokecolor="#4579b8 [3044]" strokeweight="3pt">
                <v:stroke endarrow="open"/>
              </v:shape>
            </w:pict>
          </mc:Fallback>
        </mc:AlternateContent>
      </w:r>
      <w:r w:rsidRPr="00DF451B">
        <mc:AlternateContent>
          <mc:Choice Requires="wps">
            <w:drawing>
              <wp:anchor distT="0" distB="0" distL="114300" distR="114300" simplePos="0" relativeHeight="251669504" behindDoc="0" locked="0" layoutInCell="1" allowOverlap="1" wp14:anchorId="6975053E" wp14:editId="4957027A">
                <wp:simplePos x="0" y="0"/>
                <wp:positionH relativeFrom="column">
                  <wp:posOffset>646981</wp:posOffset>
                </wp:positionH>
                <wp:positionV relativeFrom="paragraph">
                  <wp:posOffset>1005936</wp:posOffset>
                </wp:positionV>
                <wp:extent cx="897147" cy="1403985"/>
                <wp:effectExtent l="0" t="0" r="17780" b="1460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7147" cy="1403985"/>
                        </a:xfrm>
                        <a:prstGeom prst="rect">
                          <a:avLst/>
                        </a:prstGeom>
                        <a:solidFill>
                          <a:srgbClr val="FFFFFF"/>
                        </a:solidFill>
                        <a:ln w="9525">
                          <a:solidFill>
                            <a:srgbClr val="000000"/>
                          </a:solidFill>
                          <a:miter lim="800000"/>
                          <a:headEnd/>
                          <a:tailEnd/>
                        </a:ln>
                      </wps:spPr>
                      <wps:txbx>
                        <w:txbxContent>
                          <w:p w:rsidR="00DF451B" w:rsidRPr="0069321B" w:rsidRDefault="00DF451B" w:rsidP="00DF451B">
                            <w:pPr>
                              <w:rPr>
                                <w:b/>
                                <w:color w:val="1F497D" w:themeColor="text2"/>
                              </w:rPr>
                            </w:pPr>
                            <w:r>
                              <w:rPr>
                                <w:b/>
                                <w:color w:val="1F497D" w:themeColor="text2"/>
                              </w:rPr>
                              <w:t>New</w:t>
                            </w:r>
                            <w:r w:rsidRPr="0069321B">
                              <w:rPr>
                                <w:b/>
                                <w:color w:val="1F497D" w:themeColor="text2"/>
                              </w:rPr>
                              <w:t xml:space="preserve"> button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50.95pt;margin-top:79.2pt;width:70.65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">
                <v:textbox style="mso-fit-shape-to-text:t">
                  <w:txbxContent>
                    <w:p w:rsidR="00DF451B" w:rsidRPr="0069321B" w:rsidRDefault="00DF451B" w:rsidP="00DF451B">
                      <w:pPr>
                        <w:rPr>
                          <w:b/>
                          <w:color w:val="1F497D" w:themeColor="text2"/>
                        </w:rPr>
                      </w:pPr>
                      <w:r>
                        <w:rPr>
                          <w:b/>
                          <w:color w:val="1F497D" w:themeColor="text2"/>
                        </w:rPr>
                        <w:t>New</w:t>
                      </w:r>
                      <w:r w:rsidRPr="0069321B">
                        <w:rPr>
                          <w:b/>
                          <w:color w:val="1F497D" w:themeColor="text2"/>
                        </w:rPr>
                        <w:t xml:space="preserve"> button</w:t>
                      </w:r>
                    </w:p>
                  </w:txbxContent>
                </v:textbox>
              </v:shape>
            </w:pict>
          </mc:Fallback>
        </mc:AlternateContent>
      </w:r>
      <w:r w:rsidRPr="00DF451B">
        <mc:AlternateContent>
          <mc:Choice Requires="wps">
            <w:drawing>
              <wp:anchor distT="0" distB="0" distL="114300" distR="114300" simplePos="0" relativeHeight="251670528" behindDoc="0" locked="0" layoutInCell="1" allowOverlap="1" wp14:anchorId="2A06CBD4" wp14:editId="61C63EC2">
                <wp:simplePos x="0" y="0"/>
                <wp:positionH relativeFrom="column">
                  <wp:posOffset>331099</wp:posOffset>
                </wp:positionH>
                <wp:positionV relativeFrom="paragraph">
                  <wp:posOffset>670560</wp:posOffset>
                </wp:positionV>
                <wp:extent cx="318770" cy="335915"/>
                <wp:effectExtent l="38100" t="38100" r="24130" b="26035"/>
                <wp:wrapNone/>
                <wp:docPr id="12" name="Straight Arrow Connector 12"/>
                <wp:cNvGraphicFramePr/>
                <a:graphic xmlns:a="http://schemas.openxmlformats.org/drawingml/2006/main">
                  <a:graphicData uri="http://schemas.microsoft.com/office/word/2010/wordprocessingShape">
                    <wps:wsp>
                      <wps:cNvCnPr/>
                      <wps:spPr>
                        <a:xfrm flipH="1" flipV="1">
                          <a:off x="0" y="0"/>
                          <a:ext cx="318770" cy="335915"/>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2" o:spid="_x0000_s1026" type="#_x0000_t32" style="position:absolute;margin-left:26.05pt;margin-top:52.8pt;width:25.1pt;height:26.45pt;flip:x 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" strokecolor="#4579b8 [3044]" strokeweight="3pt">
                <v:stroke endarrow="open"/>
              </v:shape>
            </w:pict>
          </mc:Fallback>
        </mc:AlternateContent>
      </w:r>
      <w:r w:rsidR="0069321B">
        <w:rPr>
          <w:noProof/>
        </w:rPr>
        <w:drawing>
          <wp:inline distT="0" distB="0" distL="0" distR="0" wp14:anchorId="32BE9E64" wp14:editId="55CF3B91">
            <wp:extent cx="5943600" cy="30632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3063240"/>
                    </a:xfrm>
                    <a:prstGeom prst="rect">
                      <a:avLst/>
                    </a:prstGeom>
                  </pic:spPr>
                </pic:pic>
              </a:graphicData>
            </a:graphic>
          </wp:inline>
        </w:drawing>
      </w:r>
    </w:p>
    <w:p w:rsidR="0069321B" w:rsidRPr="00D50F20" w:rsidRDefault="0069321B">
      <w:pPr>
        <w:rPr>
          <w:b/>
        </w:rPr>
      </w:pPr>
      <w:proofErr w:type="gramStart"/>
      <w:r w:rsidRPr="00D50F20">
        <w:rPr>
          <w:b/>
        </w:rPr>
        <w:t>Figure 2.</w:t>
      </w:r>
      <w:proofErr w:type="gramEnd"/>
      <w:r w:rsidRPr="00D50F20">
        <w:rPr>
          <w:b/>
        </w:rPr>
        <w:t xml:space="preserve"> DL Editor showing matrix</w:t>
      </w:r>
    </w:p>
    <w:p w:rsidR="0069321B" w:rsidRDefault="0069321B"/>
    <w:p w:rsidR="0069321B" w:rsidRDefault="00DF451B">
      <w:proofErr w:type="gramStart"/>
      <w:r>
        <w:t>Step 3</w:t>
      </w:r>
      <w:r w:rsidR="0069321B">
        <w:t>.</w:t>
      </w:r>
      <w:proofErr w:type="gramEnd"/>
      <w:r w:rsidR="0069321B">
        <w:t xml:space="preserve"> Press the Save button and choose a filename, such as </w:t>
      </w:r>
      <w:proofErr w:type="spellStart"/>
      <w:r w:rsidR="0069321B">
        <w:t>TimeSpent</w:t>
      </w:r>
      <w:proofErr w:type="spellEnd"/>
      <w:r w:rsidR="0069321B">
        <w:t xml:space="preserve">. This converts the data to a UCINET system file (which consists of two physical files, </w:t>
      </w:r>
      <w:proofErr w:type="spellStart"/>
      <w:r w:rsidR="0069321B">
        <w:t>TimeSpent</w:t>
      </w:r>
      <w:proofErr w:type="spellEnd"/>
      <w:proofErr w:type="gramStart"/>
      <w:r w:rsidR="0069321B">
        <w:t>.#</w:t>
      </w:r>
      <w:proofErr w:type="gramEnd"/>
      <w:r w:rsidR="0069321B">
        <w:t xml:space="preserve">#h and </w:t>
      </w:r>
      <w:proofErr w:type="spellStart"/>
      <w:r w:rsidR="0069321B">
        <w:t>TimeSpent</w:t>
      </w:r>
      <w:proofErr w:type="spellEnd"/>
      <w:r w:rsidR="0069321B">
        <w:t xml:space="preserve">.##d). </w:t>
      </w:r>
    </w:p>
    <w:p w:rsidR="0069321B" w:rsidRDefault="0069321B"/>
    <w:p w:rsidR="0069321B" w:rsidRDefault="00DF451B">
      <w:proofErr w:type="gramStart"/>
      <w:r>
        <w:t>Step 4</w:t>
      </w:r>
      <w:r w:rsidR="0069321B">
        <w:t>.</w:t>
      </w:r>
      <w:proofErr w:type="gramEnd"/>
      <w:r w:rsidR="0069321B">
        <w:t xml:space="preserve"> Close the DL Editor and choose the Display button (see Figure 1). The result should be</w:t>
      </w:r>
      <w:r w:rsidR="00D823DD">
        <w:t xml:space="preserve"> the output shown in Figure 3. </w:t>
      </w:r>
    </w:p>
    <w:p w:rsidR="0069321B" w:rsidRDefault="0069321B">
      <w:r>
        <w:rPr>
          <w:noProof/>
        </w:rPr>
        <w:lastRenderedPageBreak/>
        <w:drawing>
          <wp:inline distT="0" distB="0" distL="0" distR="0" wp14:anchorId="5A281928" wp14:editId="489DBF8E">
            <wp:extent cx="4701396" cy="4205640"/>
            <wp:effectExtent l="0" t="0" r="4445"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704036" cy="4208002"/>
                    </a:xfrm>
                    <a:prstGeom prst="rect">
                      <a:avLst/>
                    </a:prstGeom>
                  </pic:spPr>
                </pic:pic>
              </a:graphicData>
            </a:graphic>
          </wp:inline>
        </w:drawing>
      </w:r>
    </w:p>
    <w:p w:rsidR="00D50F20" w:rsidRPr="00D50F20" w:rsidRDefault="00D50F20">
      <w:pPr>
        <w:rPr>
          <w:b/>
        </w:rPr>
      </w:pPr>
      <w:proofErr w:type="gramStart"/>
      <w:r w:rsidRPr="00D50F20">
        <w:rPr>
          <w:b/>
        </w:rPr>
        <w:t>Figure 3.</w:t>
      </w:r>
      <w:proofErr w:type="gramEnd"/>
      <w:r w:rsidRPr="00D50F20">
        <w:rPr>
          <w:b/>
        </w:rPr>
        <w:t xml:space="preserve"> </w:t>
      </w:r>
      <w:proofErr w:type="gramStart"/>
      <w:r w:rsidRPr="00D50F20">
        <w:rPr>
          <w:b/>
        </w:rPr>
        <w:t>Output from Display.</w:t>
      </w:r>
      <w:proofErr w:type="gramEnd"/>
    </w:p>
    <w:p w:rsidR="0069321B" w:rsidRDefault="0069321B"/>
    <w:p w:rsidR="00DF451B" w:rsidRDefault="00DF451B" w:rsidP="00DF451B">
      <w:pPr>
        <w:pBdr>
          <w:bottom w:val="single" w:sz="4" w:space="1" w:color="auto"/>
        </w:pBdr>
      </w:pPr>
    </w:p>
    <w:p w:rsidR="00D823DD" w:rsidRDefault="00D823DD" w:rsidP="00D823DD">
      <w:pPr>
        <w:rPr>
          <w:b/>
        </w:rPr>
      </w:pPr>
    </w:p>
    <w:p w:rsidR="00D823DD" w:rsidRPr="00D50F20" w:rsidRDefault="00D823DD" w:rsidP="00D823DD">
      <w:pPr>
        <w:rPr>
          <w:b/>
        </w:rPr>
      </w:pPr>
      <w:r w:rsidRPr="00D50F20">
        <w:rPr>
          <w:b/>
        </w:rPr>
        <w:t>Matrix Format – Attribute</w:t>
      </w:r>
      <w:r>
        <w:rPr>
          <w:b/>
        </w:rPr>
        <w:t xml:space="preserve"> Data</w:t>
      </w:r>
    </w:p>
    <w:p w:rsidR="00D823DD" w:rsidRDefault="00D823DD" w:rsidP="00D823DD"/>
    <w:p w:rsidR="00D823DD" w:rsidRDefault="00D823DD" w:rsidP="00D823DD">
      <w:r>
        <w:t xml:space="preserve">Attribute data are matrices in which the rows are nodes and the columns are variables representing attributes of the nodes. </w:t>
      </w:r>
      <w:r>
        <w:t>For example, the variables might race, gender, and socio-economic status.</w:t>
      </w:r>
    </w:p>
    <w:p w:rsidR="00D823DD" w:rsidRDefault="00D823DD" w:rsidP="00D823DD"/>
    <w:p w:rsidR="004561A6" w:rsidRDefault="00D823DD" w:rsidP="00D823DD">
      <w:proofErr w:type="gramStart"/>
      <w:r w:rsidRPr="004561A6">
        <w:rPr>
          <w:b/>
        </w:rPr>
        <w:t>Step 1</w:t>
      </w:r>
      <w:r>
        <w:t>.</w:t>
      </w:r>
      <w:proofErr w:type="gramEnd"/>
      <w:r>
        <w:t xml:space="preserve"> </w:t>
      </w:r>
      <w:r w:rsidR="004561A6">
        <w:t xml:space="preserve">Clear the DL Editor by pressing </w:t>
      </w:r>
      <w:proofErr w:type="gramStart"/>
      <w:r w:rsidR="004561A6">
        <w:t>New</w:t>
      </w:r>
      <w:proofErr w:type="gramEnd"/>
      <w:r w:rsidR="004561A6">
        <w:t xml:space="preserve"> button. </w:t>
      </w:r>
      <w:r>
        <w:t xml:space="preserve">Cut and paste the Attributes Tab of the Excel file into the DL Editor. </w:t>
      </w:r>
    </w:p>
    <w:p w:rsidR="004561A6" w:rsidRDefault="004561A6" w:rsidP="00D823DD"/>
    <w:p w:rsidR="00D823DD" w:rsidRDefault="004561A6" w:rsidP="00D823DD">
      <w:proofErr w:type="gramStart"/>
      <w:r w:rsidRPr="004561A6">
        <w:rPr>
          <w:b/>
        </w:rPr>
        <w:t>Step 2</w:t>
      </w:r>
      <w:r>
        <w:t>.</w:t>
      </w:r>
      <w:proofErr w:type="gramEnd"/>
      <w:r>
        <w:t xml:space="preserve"> Set the format to</w:t>
      </w:r>
      <w:r w:rsidR="00D823DD">
        <w:t xml:space="preserve"> ‘full matrix’ and </w:t>
      </w:r>
      <w:r>
        <w:t xml:space="preserve">ensure </w:t>
      </w:r>
      <w:r w:rsidR="00D823DD">
        <w:t xml:space="preserve">that col headings and row headings are checked. </w:t>
      </w:r>
    </w:p>
    <w:p w:rsidR="0069321B" w:rsidRDefault="0069321B"/>
    <w:p w:rsidR="00D50F20" w:rsidRDefault="00D50F20">
      <w:r>
        <w:rPr>
          <w:noProof/>
        </w:rPr>
        <w:lastRenderedPageBreak/>
        <w:drawing>
          <wp:inline distT="0" distB="0" distL="0" distR="0" wp14:anchorId="2302850F" wp14:editId="3F47C3A5">
            <wp:extent cx="5943600" cy="31108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3110865"/>
                    </a:xfrm>
                    <a:prstGeom prst="rect">
                      <a:avLst/>
                    </a:prstGeom>
                  </pic:spPr>
                </pic:pic>
              </a:graphicData>
            </a:graphic>
          </wp:inline>
        </w:drawing>
      </w:r>
    </w:p>
    <w:p w:rsidR="00D50F20" w:rsidRPr="00D50F20" w:rsidRDefault="00D50F20">
      <w:pPr>
        <w:rPr>
          <w:b/>
        </w:rPr>
      </w:pPr>
      <w:proofErr w:type="gramStart"/>
      <w:r w:rsidRPr="00D50F20">
        <w:rPr>
          <w:b/>
        </w:rPr>
        <w:t>Figure 4.</w:t>
      </w:r>
      <w:proofErr w:type="gramEnd"/>
      <w:r w:rsidRPr="00D50F20">
        <w:rPr>
          <w:b/>
        </w:rPr>
        <w:t xml:space="preserve"> DL Editor showing </w:t>
      </w:r>
      <w:proofErr w:type="gramStart"/>
      <w:r w:rsidRPr="00D50F20">
        <w:rPr>
          <w:b/>
        </w:rPr>
        <w:t>attribute</w:t>
      </w:r>
      <w:proofErr w:type="gramEnd"/>
      <w:r w:rsidRPr="00D50F20">
        <w:rPr>
          <w:b/>
        </w:rPr>
        <w:t xml:space="preserve"> data in matrix format.</w:t>
      </w:r>
    </w:p>
    <w:p w:rsidR="00D50F20" w:rsidRDefault="00D50F20"/>
    <w:p w:rsidR="00D50F20" w:rsidRDefault="004561A6">
      <w:proofErr w:type="gramStart"/>
      <w:r w:rsidRPr="004561A6">
        <w:rPr>
          <w:b/>
        </w:rPr>
        <w:t>Step 3</w:t>
      </w:r>
      <w:r w:rsidR="00D50F20">
        <w:t>.</w:t>
      </w:r>
      <w:proofErr w:type="gramEnd"/>
      <w:r w:rsidR="00D50F20">
        <w:t xml:space="preserve"> Press the Save button and save as dataset </w:t>
      </w:r>
      <w:proofErr w:type="gramStart"/>
      <w:r w:rsidR="00D50F20">
        <w:t>Attributes</w:t>
      </w:r>
      <w:proofErr w:type="gramEnd"/>
      <w:r w:rsidR="00D50F20">
        <w:t xml:space="preserve">. </w:t>
      </w:r>
    </w:p>
    <w:p w:rsidR="00D50F20" w:rsidRDefault="00D50F20"/>
    <w:p w:rsidR="00D50F20" w:rsidRDefault="004561A6">
      <w:proofErr w:type="gramStart"/>
      <w:r w:rsidRPr="004561A6">
        <w:rPr>
          <w:b/>
        </w:rPr>
        <w:t>Step 4</w:t>
      </w:r>
      <w:r w:rsidR="00D50F20">
        <w:t>.</w:t>
      </w:r>
      <w:proofErr w:type="gramEnd"/>
      <w:r w:rsidR="00D50F20">
        <w:t xml:space="preserve"> Confirm success by pressing the Display button in UCINET’s main menu and selecting the ‘attributes’ dataset.</w:t>
      </w:r>
    </w:p>
    <w:p w:rsidR="00DF451B" w:rsidRDefault="00DF451B" w:rsidP="00DF451B">
      <w:pPr>
        <w:pBdr>
          <w:bottom w:val="single" w:sz="4" w:space="1" w:color="auto"/>
        </w:pBdr>
      </w:pPr>
    </w:p>
    <w:p w:rsidR="00D50F20" w:rsidRDefault="00D50F20"/>
    <w:p w:rsidR="00D50F20" w:rsidRPr="007C35B0" w:rsidRDefault="007C35B0">
      <w:pPr>
        <w:rPr>
          <w:b/>
        </w:rPr>
      </w:pPr>
      <w:r w:rsidRPr="007C35B0">
        <w:rPr>
          <w:b/>
        </w:rPr>
        <w:t>Nodelist1 Format</w:t>
      </w:r>
    </w:p>
    <w:p w:rsidR="007C35B0" w:rsidRDefault="007C35B0"/>
    <w:p w:rsidR="007C35B0" w:rsidRDefault="007C35B0">
      <w:r>
        <w:t>The nodelist1 format is used for 1-mode network data (i.e., the data represent ties among a single set of nodes) where the data record the presence of ties but not the strength. This is an extremely economical format.</w:t>
      </w:r>
    </w:p>
    <w:p w:rsidR="007C35B0" w:rsidRDefault="007C35B0"/>
    <w:p w:rsidR="007C35B0" w:rsidRDefault="00DF451B">
      <w:proofErr w:type="gramStart"/>
      <w:r w:rsidRPr="004561A6">
        <w:rPr>
          <w:b/>
        </w:rPr>
        <w:t>Step 1</w:t>
      </w:r>
      <w:r>
        <w:t>.</w:t>
      </w:r>
      <w:proofErr w:type="gramEnd"/>
      <w:r>
        <w:t xml:space="preserve"> Clear the DL Editor by pressing </w:t>
      </w:r>
      <w:proofErr w:type="gramStart"/>
      <w:r>
        <w:t>New</w:t>
      </w:r>
      <w:proofErr w:type="gramEnd"/>
      <w:r>
        <w:t xml:space="preserve"> button. Cut and paste the data in the Karate tab of the Examples Excel file into the DL Editor. Figure 5 shows the result. Note that in these data the nodes are represented only numbers</w:t>
      </w:r>
      <w:r w:rsidR="00FF7076">
        <w:t xml:space="preserve">. This is a feature of this particular dataset, not a requirement of the Nodelist1 format. </w:t>
      </w:r>
    </w:p>
    <w:p w:rsidR="00FF7076" w:rsidRDefault="00FF7076"/>
    <w:p w:rsidR="00FF7076" w:rsidRDefault="00BF26F7">
      <w:r>
        <w:rPr>
          <w:noProof/>
        </w:rPr>
        <w:lastRenderedPageBreak/>
        <w:drawing>
          <wp:inline distT="0" distB="0" distL="0" distR="0" wp14:anchorId="19FBCA4B" wp14:editId="0478F06A">
            <wp:extent cx="5943600" cy="37973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3797300"/>
                    </a:xfrm>
                    <a:prstGeom prst="rect">
                      <a:avLst/>
                    </a:prstGeom>
                  </pic:spPr>
                </pic:pic>
              </a:graphicData>
            </a:graphic>
          </wp:inline>
        </w:drawing>
      </w:r>
    </w:p>
    <w:p w:rsidR="00FF7076" w:rsidRPr="00FF7076" w:rsidRDefault="00FF7076" w:rsidP="00FF7076">
      <w:pPr>
        <w:rPr>
          <w:b/>
        </w:rPr>
      </w:pPr>
      <w:proofErr w:type="gramStart"/>
      <w:r w:rsidRPr="00FF7076">
        <w:rPr>
          <w:b/>
        </w:rPr>
        <w:t>Figure 5.</w:t>
      </w:r>
      <w:proofErr w:type="gramEnd"/>
      <w:r w:rsidRPr="00FF7076">
        <w:rPr>
          <w:b/>
        </w:rPr>
        <w:t xml:space="preserve"> </w:t>
      </w:r>
      <w:proofErr w:type="gramStart"/>
      <w:r w:rsidRPr="00FF7076">
        <w:rPr>
          <w:b/>
        </w:rPr>
        <w:t>DL Editor showing nodelist1 format</w:t>
      </w:r>
      <w:r>
        <w:rPr>
          <w:b/>
        </w:rPr>
        <w:t>.</w:t>
      </w:r>
      <w:proofErr w:type="gramEnd"/>
      <w:r>
        <w:rPr>
          <w:b/>
        </w:rPr>
        <w:t xml:space="preserve"> In this example, the nodes are identified by number.</w:t>
      </w:r>
      <w:r w:rsidRPr="00FF7076">
        <w:rPr>
          <w:b/>
        </w:rPr>
        <w:t xml:space="preserve"> </w:t>
      </w:r>
    </w:p>
    <w:p w:rsidR="00FF7076" w:rsidRDefault="00FF7076" w:rsidP="00FF7076"/>
    <w:p w:rsidR="00FF7076" w:rsidRDefault="00FF7076">
      <w:proofErr w:type="gramStart"/>
      <w:r w:rsidRPr="00C411C2">
        <w:rPr>
          <w:b/>
        </w:rPr>
        <w:t>Step 2</w:t>
      </w:r>
      <w:r>
        <w:t>.</w:t>
      </w:r>
      <w:proofErr w:type="gramEnd"/>
      <w:r>
        <w:t xml:space="preserve"> Select Nodelist1 as the data format.</w:t>
      </w:r>
    </w:p>
    <w:p w:rsidR="00DF451B" w:rsidRDefault="00DF451B"/>
    <w:p w:rsidR="00DF451B" w:rsidRDefault="00FF7076" w:rsidP="00DF451B">
      <w:proofErr w:type="gramStart"/>
      <w:r w:rsidRPr="00C411C2">
        <w:rPr>
          <w:b/>
        </w:rPr>
        <w:t>Step 3</w:t>
      </w:r>
      <w:r w:rsidR="00DF451B">
        <w:t>.</w:t>
      </w:r>
      <w:proofErr w:type="gramEnd"/>
      <w:r w:rsidR="00DF451B">
        <w:t xml:space="preserve"> Press the Save button and save as dataset </w:t>
      </w:r>
      <w:r w:rsidR="00DF451B">
        <w:t>Karate</w:t>
      </w:r>
      <w:r>
        <w:t>. Check results by using UCINET’s Display function, as we did in the matrix examples.</w:t>
      </w:r>
    </w:p>
    <w:p w:rsidR="00DF451B" w:rsidRDefault="00DF451B" w:rsidP="00DF451B"/>
    <w:p w:rsidR="007F731E" w:rsidRDefault="007F731E" w:rsidP="00DF451B">
      <w:r>
        <w:t xml:space="preserve">Note that if the data are undirected (or all ties reciprocated) you </w:t>
      </w:r>
      <w:r w:rsidR="00B611D9">
        <w:t xml:space="preserve">can </w:t>
      </w:r>
      <w:r>
        <w:t xml:space="preserve">make data entry even more efficient by (a) checking </w:t>
      </w:r>
      <w:r w:rsidR="00B611D9">
        <w:t xml:space="preserve">the </w:t>
      </w:r>
      <w:r>
        <w:t>Force Symmetry</w:t>
      </w:r>
      <w:r w:rsidR="00B611D9">
        <w:t xml:space="preserve"> box</w:t>
      </w:r>
      <w:r>
        <w:t xml:space="preserve">, and (b) entering each </w:t>
      </w:r>
      <w:r w:rsidR="00B611D9">
        <w:t xml:space="preserve">tie </w:t>
      </w:r>
      <w:r>
        <w:t xml:space="preserve">only once. An easy way to do this is to only enter node numbers </w:t>
      </w:r>
      <w:r w:rsidR="00B611D9">
        <w:t xml:space="preserve">that are </w:t>
      </w:r>
      <w:r>
        <w:t xml:space="preserve">larger than the </w:t>
      </w:r>
      <w:r w:rsidR="00B611D9">
        <w:t xml:space="preserve">node </w:t>
      </w:r>
      <w:r w:rsidR="002E0364">
        <w:t xml:space="preserve">number of the sender. For example, </w:t>
      </w:r>
      <w:r w:rsidR="00B611D9">
        <w:t>with Force Symmetry turned on, the following two datasets are identical:</w:t>
      </w:r>
    </w:p>
    <w:p w:rsidR="00B611D9" w:rsidRDefault="00B611D9" w:rsidP="00DF451B"/>
    <w:tbl>
      <w:tblPr>
        <w:tblStyle w:val="TableGrid"/>
        <w:tblW w:w="0" w:type="auto"/>
        <w:jc w:val="center"/>
        <w:tblLook w:val="04A0" w:firstRow="1" w:lastRow="0" w:firstColumn="1" w:lastColumn="0" w:noHBand="0" w:noVBand="1"/>
      </w:tblPr>
      <w:tblGrid>
        <w:gridCol w:w="2837"/>
        <w:gridCol w:w="3068"/>
      </w:tblGrid>
      <w:tr w:rsidR="00B611D9" w:rsidTr="00B611D9">
        <w:trPr>
          <w:jc w:val="center"/>
        </w:trPr>
        <w:tc>
          <w:tcPr>
            <w:tcW w:w="0" w:type="auto"/>
          </w:tcPr>
          <w:p w:rsidR="00B611D9" w:rsidRDefault="00B611D9" w:rsidP="00DF451B">
            <w:r>
              <w:t>Force Symmetry box checked</w:t>
            </w:r>
          </w:p>
        </w:tc>
        <w:tc>
          <w:tcPr>
            <w:tcW w:w="0" w:type="auto"/>
          </w:tcPr>
          <w:p w:rsidR="00B611D9" w:rsidRDefault="00B611D9" w:rsidP="00B611D9">
            <w:r>
              <w:t>Force Symmetry box unchecked</w:t>
            </w:r>
          </w:p>
        </w:tc>
      </w:tr>
      <w:tr w:rsidR="00B611D9" w:rsidTr="00B611D9">
        <w:trPr>
          <w:jc w:val="center"/>
        </w:trPr>
        <w:tc>
          <w:tcPr>
            <w:tcW w:w="0" w:type="auto"/>
          </w:tcPr>
          <w:p w:rsidR="00B611D9" w:rsidRDefault="00B611D9" w:rsidP="00DF451B">
            <w:r>
              <w:t>1 2 3 4 5</w:t>
            </w:r>
          </w:p>
          <w:p w:rsidR="00B611D9" w:rsidRDefault="00B611D9" w:rsidP="00DF451B">
            <w:r>
              <w:t>2 3 5</w:t>
            </w:r>
          </w:p>
          <w:p w:rsidR="00B611D9" w:rsidRDefault="00B611D9" w:rsidP="00DF451B">
            <w:r>
              <w:t>3 4</w:t>
            </w:r>
          </w:p>
          <w:p w:rsidR="00B611D9" w:rsidRDefault="00B611D9" w:rsidP="00DF451B">
            <w:r>
              <w:t>4</w:t>
            </w:r>
          </w:p>
          <w:p w:rsidR="00B611D9" w:rsidRDefault="00B611D9" w:rsidP="00DF451B">
            <w:r>
              <w:t>5</w:t>
            </w:r>
          </w:p>
        </w:tc>
        <w:tc>
          <w:tcPr>
            <w:tcW w:w="0" w:type="auto"/>
          </w:tcPr>
          <w:p w:rsidR="00B611D9" w:rsidRDefault="00B611D9" w:rsidP="00DF451B">
            <w:r>
              <w:t>1 2 3 4 5</w:t>
            </w:r>
          </w:p>
          <w:p w:rsidR="00B611D9" w:rsidRDefault="00B611D9" w:rsidP="00DF451B">
            <w:r>
              <w:t>2 1 3 5</w:t>
            </w:r>
          </w:p>
          <w:p w:rsidR="00B611D9" w:rsidRDefault="00B611D9" w:rsidP="00DF451B">
            <w:r>
              <w:t>3 1 2 4</w:t>
            </w:r>
          </w:p>
          <w:p w:rsidR="00B611D9" w:rsidRDefault="00B611D9" w:rsidP="00DF451B">
            <w:r>
              <w:t>4 1 3</w:t>
            </w:r>
          </w:p>
          <w:p w:rsidR="00B611D9" w:rsidRDefault="00B611D9" w:rsidP="00DF451B">
            <w:r>
              <w:t>5 1 2</w:t>
            </w:r>
          </w:p>
        </w:tc>
      </w:tr>
    </w:tbl>
    <w:p w:rsidR="00B611D9" w:rsidRDefault="00B611D9" w:rsidP="00DF451B"/>
    <w:p w:rsidR="002E0364" w:rsidRDefault="00B611D9" w:rsidP="00DF451B">
      <w:r>
        <w:t xml:space="preserve">The same trick can be applied with nodes identified using names by only including ties to nodes that are further along on the alphabet. This ensures that once the tie from Abe to Zoe is included, you won’t </w:t>
      </w:r>
      <w:r w:rsidR="00BF26F7">
        <w:t>need</w:t>
      </w:r>
      <w:r>
        <w:t xml:space="preserve"> to include a tie from Zoe to Abe.</w:t>
      </w:r>
      <w:r w:rsidR="00BF26F7">
        <w:t xml:space="preserve"> Figure 6 shows the Karate data entered with Force Symmetry on.   </w:t>
      </w:r>
    </w:p>
    <w:p w:rsidR="002E0364" w:rsidRDefault="002E0364" w:rsidP="00DF451B">
      <w:r>
        <w:rPr>
          <w:noProof/>
        </w:rPr>
        <w:lastRenderedPageBreak/>
        <w:drawing>
          <wp:inline distT="0" distB="0" distL="0" distR="0" wp14:anchorId="34FF84D1" wp14:editId="419422F3">
            <wp:extent cx="5943600" cy="37973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3797300"/>
                    </a:xfrm>
                    <a:prstGeom prst="rect">
                      <a:avLst/>
                    </a:prstGeom>
                  </pic:spPr>
                </pic:pic>
              </a:graphicData>
            </a:graphic>
          </wp:inline>
        </w:drawing>
      </w:r>
    </w:p>
    <w:p w:rsidR="00BF26F7" w:rsidRDefault="00BF26F7" w:rsidP="00DF451B">
      <w:proofErr w:type="gramStart"/>
      <w:r>
        <w:t>Figure 6.</w:t>
      </w:r>
      <w:proofErr w:type="gramEnd"/>
      <w:r>
        <w:t xml:space="preserve"> Karate data with Force Symmetry checked on and the data entered more economically.</w:t>
      </w:r>
    </w:p>
    <w:p w:rsidR="007C35B0" w:rsidRDefault="007C35B0" w:rsidP="00FF7076">
      <w:pPr>
        <w:pBdr>
          <w:bottom w:val="single" w:sz="4" w:space="1" w:color="auto"/>
        </w:pBdr>
      </w:pPr>
    </w:p>
    <w:p w:rsidR="00B611D9" w:rsidRDefault="00B611D9" w:rsidP="00FF7076">
      <w:pPr>
        <w:pBdr>
          <w:bottom w:val="single" w:sz="4" w:space="1" w:color="auto"/>
        </w:pBdr>
      </w:pPr>
    </w:p>
    <w:p w:rsidR="00FF7076" w:rsidRDefault="00FF7076">
      <w:pPr>
        <w:rPr>
          <w:b/>
        </w:rPr>
      </w:pPr>
    </w:p>
    <w:p w:rsidR="00AA24E5" w:rsidRDefault="00AA24E5">
      <w:pPr>
        <w:rPr>
          <w:b/>
        </w:rPr>
      </w:pPr>
      <w:r>
        <w:rPr>
          <w:b/>
        </w:rPr>
        <w:t>Nodelist2 Format</w:t>
      </w:r>
    </w:p>
    <w:p w:rsidR="00AA24E5" w:rsidRDefault="00AA24E5">
      <w:pPr>
        <w:rPr>
          <w:b/>
        </w:rPr>
      </w:pPr>
    </w:p>
    <w:p w:rsidR="00AA24E5" w:rsidRDefault="00AA24E5" w:rsidP="00AA24E5">
      <w:r>
        <w:t>The nodelist2</w:t>
      </w:r>
      <w:r>
        <w:t xml:space="preserve"> format is used for </w:t>
      </w:r>
      <w:r>
        <w:t>2</w:t>
      </w:r>
      <w:r>
        <w:t xml:space="preserve">-mode network data </w:t>
      </w:r>
      <w:r>
        <w:t xml:space="preserve">where the data </w:t>
      </w:r>
      <w:r>
        <w:t xml:space="preserve">represent </w:t>
      </w:r>
      <w:r>
        <w:t xml:space="preserve">membership or affiliation ties such as attendance at events or membership in clubs. A key aspect of 2-mode network data is that there are two kinds of entities (e.g., persons and organizations) and ties always link one kind of entity with the other kind of entity. Hence in a person by organization dataset, there are no (direct) ties between persons and no ties between organizations. </w:t>
      </w:r>
      <w:r>
        <w:t>This is</w:t>
      </w:r>
      <w:r>
        <w:t xml:space="preserve"> an extremely economical format, but can only be used to represent the existence of ties – no strength of ties </w:t>
      </w:r>
      <w:proofErr w:type="gramStart"/>
      <w:r>
        <w:t>are</w:t>
      </w:r>
      <w:proofErr w:type="gramEnd"/>
      <w:r>
        <w:t xml:space="preserve"> permitted.</w:t>
      </w:r>
    </w:p>
    <w:p w:rsidR="00AA24E5" w:rsidRDefault="00AA24E5">
      <w:pPr>
        <w:rPr>
          <w:b/>
        </w:rPr>
      </w:pPr>
    </w:p>
    <w:p w:rsidR="00AA24E5" w:rsidRDefault="00AA24E5" w:rsidP="00AA24E5">
      <w:proofErr w:type="gramStart"/>
      <w:r w:rsidRPr="00AA24E5">
        <w:rPr>
          <w:b/>
        </w:rPr>
        <w:t>Step 1</w:t>
      </w:r>
      <w:r>
        <w:t>.</w:t>
      </w:r>
      <w:proofErr w:type="gramEnd"/>
      <w:r>
        <w:t xml:space="preserve"> Clear the DL Editor by pressing </w:t>
      </w:r>
      <w:proofErr w:type="gramStart"/>
      <w:r>
        <w:t>New</w:t>
      </w:r>
      <w:proofErr w:type="gramEnd"/>
      <w:r>
        <w:t xml:space="preserve"> button. Cut and paste the data </w:t>
      </w:r>
      <w:r>
        <w:t>from</w:t>
      </w:r>
      <w:r>
        <w:t xml:space="preserve"> the </w:t>
      </w:r>
      <w:proofErr w:type="spellStart"/>
      <w:r>
        <w:t>WomenEvents</w:t>
      </w:r>
      <w:proofErr w:type="spellEnd"/>
      <w:r>
        <w:t xml:space="preserve"> tab </w:t>
      </w:r>
      <w:r>
        <w:t xml:space="preserve">in the </w:t>
      </w:r>
      <w:r>
        <w:t xml:space="preserve">Excel file into the DL Editor. </w:t>
      </w:r>
      <w:r>
        <w:t>Figure 6</w:t>
      </w:r>
      <w:r>
        <w:t xml:space="preserve"> shows the result. </w:t>
      </w:r>
    </w:p>
    <w:p w:rsidR="00C411C2" w:rsidRDefault="00C411C2" w:rsidP="00AA24E5"/>
    <w:p w:rsidR="00C411C2" w:rsidRDefault="00C411C2" w:rsidP="00AA24E5">
      <w:r>
        <w:t>Note: the “Force Symmetry” checkbox is ignored in this format.</w:t>
      </w:r>
    </w:p>
    <w:p w:rsidR="00AA24E5" w:rsidRDefault="00AA24E5">
      <w:pPr>
        <w:rPr>
          <w:b/>
        </w:rPr>
      </w:pPr>
    </w:p>
    <w:p w:rsidR="00C411C2" w:rsidRDefault="00C411C2" w:rsidP="00C411C2">
      <w:proofErr w:type="gramStart"/>
      <w:r w:rsidRPr="00C411C2">
        <w:rPr>
          <w:b/>
        </w:rPr>
        <w:t>Step 2</w:t>
      </w:r>
      <w:r>
        <w:t>.</w:t>
      </w:r>
      <w:proofErr w:type="gramEnd"/>
      <w:r>
        <w:t xml:space="preserve"> Select Nodelist2</w:t>
      </w:r>
      <w:r>
        <w:t xml:space="preserve"> as the data format.</w:t>
      </w:r>
    </w:p>
    <w:p w:rsidR="00C411C2" w:rsidRDefault="00C411C2" w:rsidP="00C411C2"/>
    <w:p w:rsidR="00C411C2" w:rsidRDefault="00C411C2" w:rsidP="00C411C2">
      <w:proofErr w:type="gramStart"/>
      <w:r w:rsidRPr="00C411C2">
        <w:rPr>
          <w:b/>
        </w:rPr>
        <w:t>Step 3</w:t>
      </w:r>
      <w:r>
        <w:t>.</w:t>
      </w:r>
      <w:proofErr w:type="gramEnd"/>
      <w:r>
        <w:t xml:space="preserve"> Press the Save button and save as dataset </w:t>
      </w:r>
      <w:proofErr w:type="spellStart"/>
      <w:r w:rsidR="004561A6">
        <w:t>WomenEvents</w:t>
      </w:r>
      <w:proofErr w:type="spellEnd"/>
      <w:r>
        <w:t>. Check results by using UCINET’s Display function, as we did in the matrix examples.</w:t>
      </w:r>
    </w:p>
    <w:p w:rsidR="00C411C2" w:rsidRDefault="00C411C2">
      <w:pPr>
        <w:rPr>
          <w:b/>
        </w:rPr>
      </w:pPr>
    </w:p>
    <w:p w:rsidR="00AA24E5" w:rsidRDefault="00AA24E5">
      <w:pPr>
        <w:rPr>
          <w:b/>
        </w:rPr>
      </w:pPr>
      <w:r>
        <w:rPr>
          <w:noProof/>
        </w:rPr>
        <w:lastRenderedPageBreak/>
        <w:drawing>
          <wp:inline distT="0" distB="0" distL="0" distR="0" wp14:anchorId="0A1A4828" wp14:editId="4374B2D4">
            <wp:extent cx="5943600" cy="382968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3829685"/>
                    </a:xfrm>
                    <a:prstGeom prst="rect">
                      <a:avLst/>
                    </a:prstGeom>
                  </pic:spPr>
                </pic:pic>
              </a:graphicData>
            </a:graphic>
          </wp:inline>
        </w:drawing>
      </w:r>
    </w:p>
    <w:p w:rsidR="00AA24E5" w:rsidRDefault="00AA24E5">
      <w:pPr>
        <w:rPr>
          <w:b/>
        </w:rPr>
      </w:pPr>
    </w:p>
    <w:p w:rsidR="00AA24E5" w:rsidRDefault="00AA24E5" w:rsidP="00AA24E5">
      <w:pPr>
        <w:pBdr>
          <w:bottom w:val="single" w:sz="4" w:space="1" w:color="auto"/>
        </w:pBdr>
        <w:rPr>
          <w:b/>
        </w:rPr>
      </w:pPr>
    </w:p>
    <w:p w:rsidR="00AA24E5" w:rsidRDefault="00AA24E5">
      <w:pPr>
        <w:rPr>
          <w:b/>
        </w:rPr>
      </w:pPr>
    </w:p>
    <w:p w:rsidR="00D50F20" w:rsidRDefault="00D50F20">
      <w:r w:rsidRPr="00D50F20">
        <w:rPr>
          <w:b/>
        </w:rPr>
        <w:t>Edgelist1 Format</w:t>
      </w:r>
    </w:p>
    <w:p w:rsidR="00FF7076" w:rsidRDefault="00FF7076"/>
    <w:p w:rsidR="004561A6" w:rsidRDefault="004561A6" w:rsidP="004561A6">
      <w:r>
        <w:t xml:space="preserve">The </w:t>
      </w:r>
      <w:r>
        <w:t>edge</w:t>
      </w:r>
      <w:r>
        <w:t>list1 format is used for 1-mode network data</w:t>
      </w:r>
      <w:r>
        <w:t xml:space="preserve"> in which </w:t>
      </w:r>
      <w:r>
        <w:t>the data represent t</w:t>
      </w:r>
      <w:r>
        <w:t xml:space="preserve">ies among a single set of nodes. </w:t>
      </w:r>
      <w:r w:rsidR="007F731E">
        <w:t>Both binary and valued data can be represented in this format. The format consists of listing pairs of nodes on a line, indicating that there is a tie between them (from the first node to the second node). When the data are valued, there is a third field that is used to enter the strength of the tie. If omitted, the tie strength is assumed to be 1.</w:t>
      </w:r>
    </w:p>
    <w:p w:rsidR="004561A6" w:rsidRDefault="004561A6" w:rsidP="004561A6"/>
    <w:p w:rsidR="004561A6" w:rsidRDefault="004561A6" w:rsidP="004561A6">
      <w:proofErr w:type="gramStart"/>
      <w:r w:rsidRPr="004561A6">
        <w:rPr>
          <w:b/>
        </w:rPr>
        <w:t>Step 1</w:t>
      </w:r>
      <w:r>
        <w:t>.</w:t>
      </w:r>
      <w:proofErr w:type="gramEnd"/>
      <w:r>
        <w:t xml:space="preserve"> Clear the DL Editor by pressing </w:t>
      </w:r>
      <w:proofErr w:type="gramStart"/>
      <w:r>
        <w:t>New</w:t>
      </w:r>
      <w:proofErr w:type="gramEnd"/>
      <w:r>
        <w:t xml:space="preserve"> button. Cut and paste the data in the </w:t>
      </w:r>
      <w:r w:rsidR="0059067C">
        <w:t>Monks Edgelist1</w:t>
      </w:r>
      <w:r>
        <w:t xml:space="preserve"> tab of the Excel file into the DL Editor. </w:t>
      </w:r>
      <w:r w:rsidR="0059067C">
        <w:t>Figure 7</w:t>
      </w:r>
      <w:r>
        <w:t xml:space="preserve"> shows the result. </w:t>
      </w:r>
      <w:r w:rsidR="0059067C">
        <w:t>Note that in this case there is a third column containing values. This is only needed for valued data. When the data are dichotomous, you can just use the two columns given the sender and received nodes.</w:t>
      </w:r>
    </w:p>
    <w:p w:rsidR="004561A6" w:rsidRDefault="0059067C" w:rsidP="004561A6">
      <w:r>
        <w:rPr>
          <w:noProof/>
        </w:rPr>
        <w:lastRenderedPageBreak/>
        <w:drawing>
          <wp:inline distT="0" distB="0" distL="0" distR="0" wp14:anchorId="734B702D" wp14:editId="1AD3E529">
            <wp:extent cx="5943600" cy="420370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4203700"/>
                    </a:xfrm>
                    <a:prstGeom prst="rect">
                      <a:avLst/>
                    </a:prstGeom>
                  </pic:spPr>
                </pic:pic>
              </a:graphicData>
            </a:graphic>
          </wp:inline>
        </w:drawing>
      </w:r>
    </w:p>
    <w:p w:rsidR="004561A6" w:rsidRPr="00FF7076" w:rsidRDefault="004561A6" w:rsidP="004561A6">
      <w:pPr>
        <w:rPr>
          <w:b/>
        </w:rPr>
      </w:pPr>
      <w:proofErr w:type="gramStart"/>
      <w:r w:rsidRPr="00FF7076">
        <w:rPr>
          <w:b/>
        </w:rPr>
        <w:t xml:space="preserve">Figure </w:t>
      </w:r>
      <w:r w:rsidR="0059067C">
        <w:rPr>
          <w:b/>
        </w:rPr>
        <w:t>7</w:t>
      </w:r>
      <w:r w:rsidRPr="00FF7076">
        <w:rPr>
          <w:b/>
        </w:rPr>
        <w:t>.</w:t>
      </w:r>
      <w:proofErr w:type="gramEnd"/>
      <w:r w:rsidRPr="00FF7076">
        <w:rPr>
          <w:b/>
        </w:rPr>
        <w:t xml:space="preserve"> </w:t>
      </w:r>
      <w:proofErr w:type="gramStart"/>
      <w:r w:rsidRPr="00FF7076">
        <w:rPr>
          <w:b/>
        </w:rPr>
        <w:t xml:space="preserve">DL Editor showing </w:t>
      </w:r>
      <w:r w:rsidR="0059067C">
        <w:rPr>
          <w:b/>
        </w:rPr>
        <w:t>edgelist</w:t>
      </w:r>
      <w:r w:rsidRPr="00FF7076">
        <w:rPr>
          <w:b/>
        </w:rPr>
        <w:t>1 format</w:t>
      </w:r>
      <w:r>
        <w:rPr>
          <w:b/>
        </w:rPr>
        <w:t>.</w:t>
      </w:r>
      <w:proofErr w:type="gramEnd"/>
      <w:r>
        <w:rPr>
          <w:b/>
        </w:rPr>
        <w:t xml:space="preserve"> In this example, the </w:t>
      </w:r>
      <w:r w:rsidR="0059067C">
        <w:rPr>
          <w:b/>
        </w:rPr>
        <w:t>data are strengths of tie, so there is a third column used to enter the tie strength,</w:t>
      </w:r>
    </w:p>
    <w:p w:rsidR="004561A6" w:rsidRDefault="004561A6" w:rsidP="004561A6"/>
    <w:p w:rsidR="004561A6" w:rsidRDefault="004561A6" w:rsidP="004561A6">
      <w:proofErr w:type="gramStart"/>
      <w:r w:rsidRPr="00C411C2">
        <w:rPr>
          <w:b/>
        </w:rPr>
        <w:t>Step 2</w:t>
      </w:r>
      <w:r w:rsidR="0059067C">
        <w:t>.</w:t>
      </w:r>
      <w:proofErr w:type="gramEnd"/>
      <w:r w:rsidR="0059067C">
        <w:t xml:space="preserve"> Select Edge</w:t>
      </w:r>
      <w:r>
        <w:t>list1 as the data format.</w:t>
      </w:r>
    </w:p>
    <w:p w:rsidR="004561A6" w:rsidRDefault="004561A6" w:rsidP="004561A6"/>
    <w:p w:rsidR="004561A6" w:rsidRDefault="004561A6" w:rsidP="004561A6">
      <w:proofErr w:type="gramStart"/>
      <w:r w:rsidRPr="00C411C2">
        <w:rPr>
          <w:b/>
        </w:rPr>
        <w:t>Step 3</w:t>
      </w:r>
      <w:r>
        <w:t>.</w:t>
      </w:r>
      <w:proofErr w:type="gramEnd"/>
      <w:r>
        <w:t xml:space="preserve"> Press the Save button and save as dataset Karate. Check resu</w:t>
      </w:r>
      <w:bookmarkStart w:id="0" w:name="_GoBack"/>
      <w:r>
        <w:t>l</w:t>
      </w:r>
      <w:bookmarkEnd w:id="0"/>
      <w:r>
        <w:t>ts by using UCINET’s Display function, as we did in the matrix examples.</w:t>
      </w:r>
    </w:p>
    <w:p w:rsidR="004561A6" w:rsidRDefault="004561A6" w:rsidP="004561A6"/>
    <w:p w:rsidR="004561A6" w:rsidRDefault="004561A6" w:rsidP="004561A6">
      <w:pPr>
        <w:pBdr>
          <w:bottom w:val="single" w:sz="4" w:space="1" w:color="auto"/>
        </w:pBdr>
      </w:pPr>
    </w:p>
    <w:p w:rsidR="004561A6" w:rsidRDefault="004561A6" w:rsidP="004561A6">
      <w:pPr>
        <w:rPr>
          <w:b/>
        </w:rPr>
      </w:pPr>
    </w:p>
    <w:p w:rsidR="00FF7076" w:rsidRPr="00FF7076" w:rsidRDefault="00FF7076"/>
    <w:p w:rsidR="00D50F20" w:rsidRDefault="00D50F20"/>
    <w:p w:rsidR="00D50F20" w:rsidRDefault="00D50F20"/>
    <w:sectPr w:rsidR="00D50F20">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512" w:rsidRDefault="00B70512" w:rsidP="00D823DD">
      <w:r>
        <w:separator/>
      </w:r>
    </w:p>
  </w:endnote>
  <w:endnote w:type="continuationSeparator" w:id="0">
    <w:p w:rsidR="00B70512" w:rsidRDefault="00B70512" w:rsidP="00D823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512" w:rsidRDefault="00B70512" w:rsidP="00D823DD">
      <w:r>
        <w:separator/>
      </w:r>
    </w:p>
  </w:footnote>
  <w:footnote w:type="continuationSeparator" w:id="0">
    <w:p w:rsidR="00B70512" w:rsidRDefault="00B70512" w:rsidP="00D823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23DD" w:rsidRDefault="00D823DD" w:rsidP="00D823DD">
    <w:pPr>
      <w:pStyle w:val="Header"/>
      <w:jc w:val="center"/>
    </w:pPr>
    <w:hyperlink r:id="rId1" w:history="1">
      <w:r w:rsidRPr="00D823DD">
        <w:rPr>
          <w:rStyle w:val="Hyperlink"/>
        </w:rPr>
        <w:t>Entering Data Using the DL Editor</w:t>
      </w:r>
    </w:hyperlink>
  </w:p>
  <w:p w:rsidR="00D823DD" w:rsidRDefault="00D823DD" w:rsidP="00D823DD">
    <w:pPr>
      <w:pStyle w:val="Header"/>
      <w:jc w:val="center"/>
    </w:pPr>
  </w:p>
  <w:p w:rsidR="00D823DD" w:rsidRDefault="00D823DD" w:rsidP="00D823DD">
    <w:pPr>
      <w:pStyle w:val="Header"/>
      <w:jc w:val="center"/>
    </w:pPr>
  </w:p>
  <w:p w:rsidR="00D823DD" w:rsidRDefault="00D823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1B"/>
    <w:rsid w:val="000B5AEA"/>
    <w:rsid w:val="002E0364"/>
    <w:rsid w:val="003D5681"/>
    <w:rsid w:val="004561A6"/>
    <w:rsid w:val="0047573C"/>
    <w:rsid w:val="0059067C"/>
    <w:rsid w:val="0069321B"/>
    <w:rsid w:val="007C35B0"/>
    <w:rsid w:val="007F731E"/>
    <w:rsid w:val="00AA24E5"/>
    <w:rsid w:val="00B611D9"/>
    <w:rsid w:val="00B70512"/>
    <w:rsid w:val="00BF26F7"/>
    <w:rsid w:val="00C411C2"/>
    <w:rsid w:val="00D50F20"/>
    <w:rsid w:val="00D72F97"/>
    <w:rsid w:val="00D823DD"/>
    <w:rsid w:val="00DF451B"/>
    <w:rsid w:val="00E60CEC"/>
    <w:rsid w:val="00FF7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321B"/>
    <w:rPr>
      <w:rFonts w:ascii="Tahoma" w:hAnsi="Tahoma" w:cs="Tahoma"/>
      <w:sz w:val="16"/>
      <w:szCs w:val="16"/>
    </w:rPr>
  </w:style>
  <w:style w:type="character" w:customStyle="1" w:styleId="BalloonTextChar">
    <w:name w:val="Balloon Text Char"/>
    <w:basedOn w:val="DefaultParagraphFont"/>
    <w:link w:val="BalloonText"/>
    <w:uiPriority w:val="99"/>
    <w:semiHidden/>
    <w:rsid w:val="0069321B"/>
    <w:rPr>
      <w:rFonts w:ascii="Tahoma" w:hAnsi="Tahoma" w:cs="Tahoma"/>
      <w:sz w:val="16"/>
      <w:szCs w:val="16"/>
    </w:rPr>
  </w:style>
  <w:style w:type="character" w:styleId="Hyperlink">
    <w:name w:val="Hyperlink"/>
    <w:basedOn w:val="DefaultParagraphFont"/>
    <w:uiPriority w:val="99"/>
    <w:unhideWhenUsed/>
    <w:rsid w:val="00D823DD"/>
    <w:rPr>
      <w:color w:val="0000FF" w:themeColor="hyperlink"/>
      <w:u w:val="single"/>
    </w:rPr>
  </w:style>
  <w:style w:type="paragraph" w:styleId="Header">
    <w:name w:val="header"/>
    <w:basedOn w:val="Normal"/>
    <w:link w:val="HeaderChar"/>
    <w:uiPriority w:val="99"/>
    <w:unhideWhenUsed/>
    <w:rsid w:val="00D823DD"/>
    <w:pPr>
      <w:tabs>
        <w:tab w:val="center" w:pos="4680"/>
        <w:tab w:val="right" w:pos="9360"/>
      </w:tabs>
    </w:pPr>
  </w:style>
  <w:style w:type="character" w:customStyle="1" w:styleId="HeaderChar">
    <w:name w:val="Header Char"/>
    <w:basedOn w:val="DefaultParagraphFont"/>
    <w:link w:val="Header"/>
    <w:uiPriority w:val="99"/>
    <w:rsid w:val="00D823DD"/>
  </w:style>
  <w:style w:type="paragraph" w:styleId="Footer">
    <w:name w:val="footer"/>
    <w:basedOn w:val="Normal"/>
    <w:link w:val="FooterChar"/>
    <w:uiPriority w:val="99"/>
    <w:unhideWhenUsed/>
    <w:rsid w:val="00D823DD"/>
    <w:pPr>
      <w:tabs>
        <w:tab w:val="center" w:pos="4680"/>
        <w:tab w:val="right" w:pos="9360"/>
      </w:tabs>
    </w:pPr>
  </w:style>
  <w:style w:type="character" w:customStyle="1" w:styleId="FooterChar">
    <w:name w:val="Footer Char"/>
    <w:basedOn w:val="DefaultParagraphFont"/>
    <w:link w:val="Footer"/>
    <w:uiPriority w:val="99"/>
    <w:rsid w:val="00D823DD"/>
  </w:style>
  <w:style w:type="table" w:styleId="TableGrid">
    <w:name w:val="Table Grid"/>
    <w:basedOn w:val="TableNormal"/>
    <w:uiPriority w:val="59"/>
    <w:rsid w:val="00B611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321B"/>
    <w:rPr>
      <w:rFonts w:ascii="Tahoma" w:hAnsi="Tahoma" w:cs="Tahoma"/>
      <w:sz w:val="16"/>
      <w:szCs w:val="16"/>
    </w:rPr>
  </w:style>
  <w:style w:type="character" w:customStyle="1" w:styleId="BalloonTextChar">
    <w:name w:val="Balloon Text Char"/>
    <w:basedOn w:val="DefaultParagraphFont"/>
    <w:link w:val="BalloonText"/>
    <w:uiPriority w:val="99"/>
    <w:semiHidden/>
    <w:rsid w:val="0069321B"/>
    <w:rPr>
      <w:rFonts w:ascii="Tahoma" w:hAnsi="Tahoma" w:cs="Tahoma"/>
      <w:sz w:val="16"/>
      <w:szCs w:val="16"/>
    </w:rPr>
  </w:style>
  <w:style w:type="character" w:styleId="Hyperlink">
    <w:name w:val="Hyperlink"/>
    <w:basedOn w:val="DefaultParagraphFont"/>
    <w:uiPriority w:val="99"/>
    <w:unhideWhenUsed/>
    <w:rsid w:val="00D823DD"/>
    <w:rPr>
      <w:color w:val="0000FF" w:themeColor="hyperlink"/>
      <w:u w:val="single"/>
    </w:rPr>
  </w:style>
  <w:style w:type="paragraph" w:styleId="Header">
    <w:name w:val="header"/>
    <w:basedOn w:val="Normal"/>
    <w:link w:val="HeaderChar"/>
    <w:uiPriority w:val="99"/>
    <w:unhideWhenUsed/>
    <w:rsid w:val="00D823DD"/>
    <w:pPr>
      <w:tabs>
        <w:tab w:val="center" w:pos="4680"/>
        <w:tab w:val="right" w:pos="9360"/>
      </w:tabs>
    </w:pPr>
  </w:style>
  <w:style w:type="character" w:customStyle="1" w:styleId="HeaderChar">
    <w:name w:val="Header Char"/>
    <w:basedOn w:val="DefaultParagraphFont"/>
    <w:link w:val="Header"/>
    <w:uiPriority w:val="99"/>
    <w:rsid w:val="00D823DD"/>
  </w:style>
  <w:style w:type="paragraph" w:styleId="Footer">
    <w:name w:val="footer"/>
    <w:basedOn w:val="Normal"/>
    <w:link w:val="FooterChar"/>
    <w:uiPriority w:val="99"/>
    <w:unhideWhenUsed/>
    <w:rsid w:val="00D823DD"/>
    <w:pPr>
      <w:tabs>
        <w:tab w:val="center" w:pos="4680"/>
        <w:tab w:val="right" w:pos="9360"/>
      </w:tabs>
    </w:pPr>
  </w:style>
  <w:style w:type="character" w:customStyle="1" w:styleId="FooterChar">
    <w:name w:val="Footer Char"/>
    <w:basedOn w:val="DefaultParagraphFont"/>
    <w:link w:val="Footer"/>
    <w:uiPriority w:val="99"/>
    <w:rsid w:val="00D823DD"/>
  </w:style>
  <w:style w:type="table" w:styleId="TableGrid">
    <w:name w:val="Table Grid"/>
    <w:basedOn w:val="TableNormal"/>
    <w:uiPriority w:val="59"/>
    <w:rsid w:val="00B611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ites.google.com/site/ucinetsoftware/document/faq/enteringdatausingthedleditor/Data%20Entry%20Examples.xlsx?attredirects=0&amp;d=1" TargetMode="External"/><Relationship Id="rId12" Type="http://schemas.openxmlformats.org/officeDocument/2006/relationships/image" Target="media/image4.png"/><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ites.google.com/site/ucinetsoftware/document/faq/enteringdatausingthedleditor/Data%20Entry%20Examples.xlsx?attredirects=0&amp;d=1" TargetMode="Externa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hyperlink" Target="https://sites.google.com/site/ucinetsoftware/document/faq/enteringdatausingthedleditor/Data%20Entry%20Examples.xlsx?attredirects=0&amp;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8</Pages>
  <Words>1069</Words>
  <Characters>6095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sborgatti</dc:creator>
  <cp:lastModifiedBy>sborgatti</cp:lastModifiedBy>
  <cp:revision>4</cp:revision>
  <dcterms:created xsi:type="dcterms:W3CDTF">2012-12-10T15:54:00Z</dcterms:created>
  <dcterms:modified xsi:type="dcterms:W3CDTF">2013-01-26T22:35:00Z</dcterms:modified>
</cp:coreProperties>
</file>